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D59876" w14:textId="77777777" w:rsidR="001011CB" w:rsidRDefault="009C51AF" w:rsidP="007535A7">
      <w:pPr>
        <w:pStyle w:val="a7"/>
        <w:spacing w:before="0" w:beforeAutospacing="0" w:after="0" w:afterAutospacing="0"/>
        <w:jc w:val="center"/>
        <w:rPr>
          <w:rFonts w:ascii="Monotype Corsiva" w:hAnsi="Monotype Corsiva"/>
          <w:b/>
          <w:color w:val="000000"/>
          <w:sz w:val="32"/>
          <w:szCs w:val="32"/>
        </w:rPr>
      </w:pPr>
      <w:r>
        <w:rPr>
          <w:rFonts w:ascii="Monotype Corsiva" w:hAnsi="Monotype Corsiva"/>
          <w:b/>
          <w:color w:val="000000"/>
          <w:sz w:val="32"/>
          <w:szCs w:val="32"/>
        </w:rPr>
        <w:t>Банкетное</w:t>
      </w:r>
      <w:r w:rsidR="001011CB" w:rsidRPr="001011CB">
        <w:rPr>
          <w:rFonts w:ascii="Monotype Corsiva" w:hAnsi="Monotype Corsiva"/>
          <w:b/>
          <w:color w:val="000000"/>
          <w:sz w:val="32"/>
          <w:szCs w:val="32"/>
        </w:rPr>
        <w:t xml:space="preserve"> меню</w:t>
      </w:r>
      <w:r w:rsidR="00AE64A2">
        <w:rPr>
          <w:rFonts w:ascii="Monotype Corsiva" w:hAnsi="Monotype Corsiva"/>
          <w:b/>
          <w:color w:val="000000"/>
          <w:sz w:val="32"/>
          <w:szCs w:val="32"/>
        </w:rPr>
        <w:t>, детское</w:t>
      </w:r>
      <w:r w:rsidR="00576972">
        <w:rPr>
          <w:rFonts w:ascii="Monotype Corsiva" w:hAnsi="Monotype Corsiva"/>
          <w:b/>
          <w:color w:val="000000"/>
          <w:sz w:val="32"/>
          <w:szCs w:val="32"/>
        </w:rPr>
        <w:t xml:space="preserve"> </w:t>
      </w:r>
      <w:r w:rsidR="00EB6381">
        <w:rPr>
          <w:rFonts w:ascii="Monotype Corsiva" w:hAnsi="Monotype Corsiva"/>
          <w:b/>
          <w:color w:val="000000"/>
          <w:sz w:val="32"/>
          <w:szCs w:val="32"/>
        </w:rPr>
        <w:t>5</w:t>
      </w:r>
      <w:r w:rsidR="00AE64A2">
        <w:rPr>
          <w:rFonts w:ascii="Monotype Corsiva" w:hAnsi="Monotype Corsiva"/>
          <w:b/>
          <w:color w:val="000000"/>
          <w:sz w:val="32"/>
          <w:szCs w:val="32"/>
        </w:rPr>
        <w:t>8</w:t>
      </w:r>
      <w:r w:rsidR="001011CB" w:rsidRPr="001011CB">
        <w:rPr>
          <w:rFonts w:ascii="Monotype Corsiva" w:hAnsi="Monotype Corsiva"/>
          <w:b/>
          <w:color w:val="000000"/>
          <w:sz w:val="32"/>
          <w:szCs w:val="32"/>
        </w:rPr>
        <w:t>0 руб./ на персону</w:t>
      </w:r>
      <w:r w:rsidR="00AE64A2">
        <w:rPr>
          <w:rFonts w:ascii="Monotype Corsiva" w:hAnsi="Monotype Corsiva"/>
          <w:b/>
          <w:color w:val="000000"/>
          <w:sz w:val="32"/>
          <w:szCs w:val="32"/>
        </w:rPr>
        <w:t xml:space="preserve"> </w:t>
      </w:r>
    </w:p>
    <w:p w14:paraId="2546C08F" w14:textId="77777777" w:rsidR="00576972" w:rsidRDefault="00576972" w:rsidP="003939ED">
      <w:pPr>
        <w:pStyle w:val="a7"/>
        <w:spacing w:before="0" w:beforeAutospacing="0" w:after="0" w:afterAutospacing="0"/>
        <w:jc w:val="center"/>
        <w:rPr>
          <w:rFonts w:ascii="Monotype Corsiva" w:hAnsi="Monotype Corsiva"/>
          <w:color w:val="000000"/>
        </w:rPr>
      </w:pPr>
    </w:p>
    <w:p w14:paraId="2655F1B0" w14:textId="77777777" w:rsidR="00AE64A2" w:rsidRPr="00B67F35" w:rsidRDefault="00AE64A2" w:rsidP="003939ED">
      <w:pPr>
        <w:pStyle w:val="a7"/>
        <w:spacing w:before="0" w:beforeAutospacing="0" w:after="0" w:afterAutospacing="0"/>
        <w:jc w:val="center"/>
        <w:rPr>
          <w:rFonts w:ascii="Monotype Corsiva" w:hAnsi="Monotype Corsiva"/>
          <w:color w:val="000000"/>
          <w:u w:val="single"/>
        </w:rPr>
      </w:pPr>
    </w:p>
    <w:p w14:paraId="4A25A835" w14:textId="77777777" w:rsidR="00AE64A2" w:rsidRP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Банкетное меню, детское (от 5 до 10 лет)</w:t>
      </w:r>
    </w:p>
    <w:p w14:paraId="21B2C6BB" w14:textId="77777777" w:rsid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580 руб./ на персону</w:t>
      </w:r>
    </w:p>
    <w:p w14:paraId="37611009" w14:textId="77777777" w:rsidR="00E83097" w:rsidRPr="00AE64A2" w:rsidRDefault="00E83097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</w:p>
    <w:p w14:paraId="627EC6BA" w14:textId="77777777" w:rsidR="00AE64A2" w:rsidRPr="00E83097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</w:pPr>
      <w:r w:rsidRPr="00E83097"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  <w:t>Горячие закуски</w:t>
      </w:r>
    </w:p>
    <w:p w14:paraId="349AC2C2" w14:textId="77777777" w:rsidR="00AE64A2" w:rsidRP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• Шашлычок из куриного филе с паприкой 100 </w:t>
      </w:r>
      <w:proofErr w:type="spellStart"/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302E699D" w14:textId="77777777" w:rsidR="00AE64A2" w:rsidRP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или</w:t>
      </w:r>
    </w:p>
    <w:p w14:paraId="7F967D67" w14:textId="77777777" w:rsid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• Сочные куриные </w:t>
      </w:r>
      <w:proofErr w:type="spellStart"/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наггетсы</w:t>
      </w:r>
      <w:proofErr w:type="spellEnd"/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 100 </w:t>
      </w:r>
      <w:proofErr w:type="spellStart"/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5C2274CF" w14:textId="77777777" w:rsidR="00E83097" w:rsidRPr="00AE64A2" w:rsidRDefault="00E83097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4B55E2A9" w14:textId="77777777" w:rsidR="00AE64A2" w:rsidRP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• Картофель фри с соусом 150/30 </w:t>
      </w:r>
      <w:proofErr w:type="spellStart"/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38E54C2E" w14:textId="77777777" w:rsidR="00AE64A2" w:rsidRP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или</w:t>
      </w:r>
    </w:p>
    <w:p w14:paraId="4FA851EF" w14:textId="77777777" w:rsid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• Картофель отварной с соусом 150/30 </w:t>
      </w:r>
      <w:proofErr w:type="spellStart"/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21B0ED3B" w14:textId="77777777" w:rsidR="00E83097" w:rsidRPr="00AE64A2" w:rsidRDefault="00E83097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</w:p>
    <w:p w14:paraId="075C13C5" w14:textId="77777777" w:rsidR="00AE64A2" w:rsidRPr="00E83097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</w:pPr>
      <w:r w:rsidRPr="00E83097"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  <w:t>Выпечка</w:t>
      </w:r>
    </w:p>
    <w:p w14:paraId="726F2D27" w14:textId="77777777" w:rsidR="00AE64A2" w:rsidRP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• Пирожок с рисом и яйцом 30 </w:t>
      </w:r>
      <w:proofErr w:type="spellStart"/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2E24210A" w14:textId="77777777" w:rsidR="00AE64A2" w:rsidRP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• Пирожок с капустой 30 </w:t>
      </w:r>
      <w:proofErr w:type="spellStart"/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3B143774" w14:textId="77777777" w:rsid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• Пирожок с яблоком 30 </w:t>
      </w:r>
      <w:proofErr w:type="spellStart"/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1B89C09C" w14:textId="77777777" w:rsidR="00E83097" w:rsidRPr="00AE64A2" w:rsidRDefault="00E83097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</w:p>
    <w:p w14:paraId="11A0272C" w14:textId="77777777" w:rsidR="00AE64A2" w:rsidRPr="00E83097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</w:pPr>
      <w:r w:rsidRPr="00E83097"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  <w:t>Напитки</w:t>
      </w:r>
    </w:p>
    <w:p w14:paraId="480B8825" w14:textId="77777777" w:rsidR="00AE64A2" w:rsidRP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• Морс ягодный собственного приготовления 200 мл</w:t>
      </w:r>
    </w:p>
    <w:p w14:paraId="7D72C004" w14:textId="77777777" w:rsidR="00AE64A2" w:rsidRPr="00AE64A2" w:rsidRDefault="00AE64A2" w:rsidP="00AE64A2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AE64A2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• Чай (сахар, лимон) 200 мл</w:t>
      </w:r>
    </w:p>
    <w:p w14:paraId="363D4BB8" w14:textId="77777777" w:rsidR="007535A7" w:rsidRDefault="007535A7" w:rsidP="00B67F35">
      <w:pPr>
        <w:pStyle w:val="a7"/>
        <w:spacing w:before="0" w:beforeAutospacing="0" w:after="0" w:afterAutospacing="0"/>
        <w:rPr>
          <w:rFonts w:ascii="Monotype Corsiva" w:hAnsi="Monotype Corsiva"/>
          <w:color w:val="000000"/>
        </w:rPr>
      </w:pPr>
    </w:p>
    <w:p w14:paraId="0EAEE1CA" w14:textId="77777777" w:rsidR="00E83097" w:rsidRDefault="00E83097" w:rsidP="00B67F35">
      <w:pPr>
        <w:pStyle w:val="a7"/>
        <w:spacing w:before="0" w:beforeAutospacing="0" w:after="0" w:afterAutospacing="0"/>
        <w:rPr>
          <w:rFonts w:ascii="Monotype Corsiva" w:hAnsi="Monotype Corsiva"/>
          <w:color w:val="000000"/>
        </w:rPr>
      </w:pPr>
    </w:p>
    <w:p w14:paraId="6618AFF0" w14:textId="77777777" w:rsidR="00E83097" w:rsidRDefault="00E83097" w:rsidP="00B67F35">
      <w:pPr>
        <w:pStyle w:val="a7"/>
        <w:spacing w:before="0" w:beforeAutospacing="0" w:after="0" w:afterAutospacing="0"/>
        <w:rPr>
          <w:rFonts w:ascii="Monotype Corsiva" w:hAnsi="Monotype Corsiva"/>
          <w:color w:val="000000"/>
        </w:rPr>
      </w:pPr>
    </w:p>
    <w:p w14:paraId="688EABD5" w14:textId="77777777" w:rsidR="00AE64A2" w:rsidRPr="00576972" w:rsidRDefault="00AE64A2" w:rsidP="00B67F35">
      <w:pPr>
        <w:pStyle w:val="a7"/>
        <w:spacing w:before="0" w:beforeAutospacing="0" w:after="0" w:afterAutospacing="0"/>
        <w:rPr>
          <w:rFonts w:ascii="Monotype Corsiva" w:hAnsi="Monotype Corsiva"/>
          <w:color w:val="000000"/>
        </w:rPr>
      </w:pPr>
    </w:p>
    <w:p w14:paraId="4462E9FD" w14:textId="77777777" w:rsidR="00AE64A2" w:rsidRPr="00AE64A2" w:rsidRDefault="00AE64A2" w:rsidP="003939ED">
      <w:pPr>
        <w:spacing w:after="0" w:line="240" w:lineRule="auto"/>
        <w:jc w:val="both"/>
        <w:rPr>
          <w:rFonts w:ascii="Monotype Corsiva" w:eastAsia="Times New Roman" w:hAnsi="Monotype Corsiva" w:cs="Times New Roman"/>
          <w:b/>
          <w:color w:val="000000"/>
          <w:sz w:val="24"/>
          <w:szCs w:val="24"/>
          <w:lang w:eastAsia="ru-RU"/>
        </w:rPr>
      </w:pPr>
      <w:r w:rsidRPr="00AE64A2">
        <w:rPr>
          <w:rFonts w:ascii="Monotype Corsiva" w:hAnsi="Monotype Corsiva"/>
          <w:b/>
          <w:color w:val="000000"/>
          <w:sz w:val="24"/>
          <w:szCs w:val="24"/>
        </w:rPr>
        <w:t>Заказ детского меню возможен от 15 взрослых, продление оплачивается одним платежом.</w:t>
      </w:r>
    </w:p>
    <w:p w14:paraId="66D8439F" w14:textId="77777777" w:rsidR="00E846F3" w:rsidRPr="00E64A26" w:rsidRDefault="00E846F3" w:rsidP="00E846F3">
      <w:pPr>
        <w:pStyle w:val="TableParagraph"/>
        <w:jc w:val="both"/>
        <w:rPr>
          <w:rFonts w:ascii="Monotype Corsiva" w:hAnsi="Monotype Corsiva"/>
          <w:i/>
          <w:lang w:val="ru-RU" w:eastAsia="ru-RU"/>
        </w:rPr>
      </w:pPr>
      <w:r w:rsidRPr="00E64A26">
        <w:rPr>
          <w:rFonts w:ascii="Monotype Corsiva" w:hAnsi="Monotype Corsiva"/>
          <w:i/>
          <w:lang w:val="ru-RU" w:eastAsia="ru-RU"/>
        </w:rPr>
        <w:t xml:space="preserve">Обслуживание официантом в период с 10.00 до 22.00, за первые 5 часов Мероприятия – не взимается. </w:t>
      </w:r>
      <w:r w:rsidRPr="00E64A26">
        <w:rPr>
          <w:rFonts w:ascii="Monotype Corsiva" w:hAnsi="Monotype Corsiva"/>
          <w:i/>
          <w:u w:val="single"/>
          <w:lang w:val="ru-RU" w:eastAsia="ru-RU"/>
        </w:rPr>
        <w:t>Предоставляется вся необходимая посуда, стекло, приборы, текстиль.</w:t>
      </w:r>
    </w:p>
    <w:p w14:paraId="11A7129E" w14:textId="77777777" w:rsidR="00E846F3" w:rsidRPr="00E64A26" w:rsidRDefault="00E846F3" w:rsidP="00E846F3">
      <w:pPr>
        <w:pStyle w:val="TableParagraph"/>
        <w:jc w:val="both"/>
        <w:rPr>
          <w:rFonts w:ascii="Monotype Corsiva" w:hAnsi="Monotype Corsiva"/>
          <w:i/>
          <w:lang w:val="ru-RU" w:eastAsia="ru-RU"/>
        </w:rPr>
      </w:pPr>
      <w:r w:rsidRPr="00E64A26">
        <w:rPr>
          <w:rFonts w:ascii="Monotype Corsiva" w:hAnsi="Monotype Corsiva"/>
          <w:i/>
          <w:lang w:val="ru-RU" w:eastAsia="ru-RU"/>
        </w:rPr>
        <w:t xml:space="preserve">При длительности Мероприятия более 5 часов  оплата 1500 рублей  за каждый последующий час до 22.00. </w:t>
      </w:r>
    </w:p>
    <w:p w14:paraId="5181E16F" w14:textId="77777777" w:rsidR="00E846F3" w:rsidRPr="00E64A26" w:rsidRDefault="00E846F3" w:rsidP="00E846F3">
      <w:pPr>
        <w:pStyle w:val="TableParagraph"/>
        <w:jc w:val="both"/>
        <w:rPr>
          <w:rFonts w:ascii="Monotype Corsiva" w:hAnsi="Monotype Corsiva"/>
          <w:i/>
          <w:lang w:val="ru-RU" w:eastAsia="ru-RU"/>
        </w:rPr>
      </w:pPr>
      <w:r w:rsidRPr="00E64A26">
        <w:rPr>
          <w:rFonts w:ascii="Monotype Corsiva" w:hAnsi="Monotype Corsiva"/>
          <w:i/>
          <w:lang w:val="ru-RU" w:eastAsia="ru-RU"/>
        </w:rPr>
        <w:t>С 22.00 дополнительно взимается 5000 рублей.</w:t>
      </w:r>
    </w:p>
    <w:p w14:paraId="2683904F" w14:textId="77777777" w:rsidR="009C51AF" w:rsidRPr="00B67F35" w:rsidRDefault="009C51AF" w:rsidP="003939ED">
      <w:pPr>
        <w:spacing w:after="0" w:line="240" w:lineRule="auto"/>
        <w:jc w:val="both"/>
        <w:rPr>
          <w:rFonts w:ascii="Monotype Corsiva" w:eastAsia="Times New Roman" w:hAnsi="Monotype Corsiva" w:cs="Times New Roman"/>
          <w:b/>
          <w:color w:val="000000"/>
          <w:sz w:val="20"/>
          <w:szCs w:val="20"/>
          <w:lang w:eastAsia="ru-RU"/>
        </w:rPr>
      </w:pPr>
    </w:p>
    <w:sectPr w:rsidR="009C51AF" w:rsidRPr="00B67F35" w:rsidSect="00F73885">
      <w:headerReference w:type="default" r:id="rId8"/>
      <w:footerReference w:type="default" r:id="rId9"/>
      <w:pgSz w:w="11906" w:h="16838"/>
      <w:pgMar w:top="0" w:right="850" w:bottom="0" w:left="1701" w:header="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5C846E" w14:textId="77777777" w:rsidR="00E45A3E" w:rsidRDefault="00E45A3E" w:rsidP="00CF4872">
      <w:pPr>
        <w:spacing w:after="0" w:line="240" w:lineRule="auto"/>
      </w:pPr>
      <w:r>
        <w:separator/>
      </w:r>
    </w:p>
  </w:endnote>
  <w:endnote w:type="continuationSeparator" w:id="0">
    <w:p w14:paraId="32BF812E" w14:textId="77777777" w:rsidR="00E45A3E" w:rsidRDefault="00E45A3E" w:rsidP="00CF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FF911" w14:textId="77777777" w:rsidR="00F73885" w:rsidRDefault="00F73885">
    <w:pPr>
      <w:pStyle w:val="a5"/>
    </w:pPr>
  </w:p>
  <w:p w14:paraId="6C42EF8B" w14:textId="77777777" w:rsidR="00F73885" w:rsidRDefault="00F738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7D9C1" w14:textId="77777777" w:rsidR="00E45A3E" w:rsidRDefault="00E45A3E" w:rsidP="00CF4872">
      <w:pPr>
        <w:spacing w:after="0" w:line="240" w:lineRule="auto"/>
      </w:pPr>
      <w:r>
        <w:separator/>
      </w:r>
    </w:p>
  </w:footnote>
  <w:footnote w:type="continuationSeparator" w:id="0">
    <w:p w14:paraId="572D3E96" w14:textId="77777777" w:rsidR="00E45A3E" w:rsidRDefault="00E45A3E" w:rsidP="00CF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15E4C" w14:textId="30F0CFBA" w:rsidR="00CF4872" w:rsidRDefault="005D19D8" w:rsidP="00CF4872">
    <w:pPr>
      <w:pStyle w:val="a3"/>
      <w:ind w:left="-1701"/>
    </w:pPr>
    <w:r>
      <w:rPr>
        <w:noProof/>
        <w:lang w:eastAsia="ru-RU"/>
      </w:rPr>
      <w:drawing>
        <wp:inline distT="0" distB="0" distL="0" distR="0" wp14:anchorId="58D9C3FF" wp14:editId="1733953C">
          <wp:extent cx="7629525" cy="1799590"/>
          <wp:effectExtent l="0" t="0" r="9525" b="0"/>
          <wp:docPr id="1" name="Рисунок 1" descr="Бланк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ланк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525" cy="179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72"/>
    <w:rsid w:val="000A3232"/>
    <w:rsid w:val="001011CB"/>
    <w:rsid w:val="00132CB6"/>
    <w:rsid w:val="001548D0"/>
    <w:rsid w:val="002633FB"/>
    <w:rsid w:val="00304DBC"/>
    <w:rsid w:val="003939ED"/>
    <w:rsid w:val="003B60F4"/>
    <w:rsid w:val="003E393E"/>
    <w:rsid w:val="005151A2"/>
    <w:rsid w:val="00576972"/>
    <w:rsid w:val="005D19D8"/>
    <w:rsid w:val="007535A7"/>
    <w:rsid w:val="00823633"/>
    <w:rsid w:val="00833204"/>
    <w:rsid w:val="009C51AF"/>
    <w:rsid w:val="009F75E2"/>
    <w:rsid w:val="00AE64A2"/>
    <w:rsid w:val="00B67F35"/>
    <w:rsid w:val="00C146FB"/>
    <w:rsid w:val="00C613B2"/>
    <w:rsid w:val="00CF4872"/>
    <w:rsid w:val="00E45A3E"/>
    <w:rsid w:val="00E83097"/>
    <w:rsid w:val="00E846F3"/>
    <w:rsid w:val="00EB6381"/>
    <w:rsid w:val="00F36799"/>
    <w:rsid w:val="00F73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8306B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4872"/>
  </w:style>
  <w:style w:type="paragraph" w:styleId="a5">
    <w:name w:val="footer"/>
    <w:basedOn w:val="a"/>
    <w:link w:val="a6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4872"/>
  </w:style>
  <w:style w:type="paragraph" w:styleId="a7">
    <w:name w:val="Normal (Web)"/>
    <w:basedOn w:val="a"/>
    <w:uiPriority w:val="99"/>
    <w:unhideWhenUsed/>
    <w:rsid w:val="0010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3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39ED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E846F3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4872"/>
  </w:style>
  <w:style w:type="paragraph" w:styleId="a5">
    <w:name w:val="footer"/>
    <w:basedOn w:val="a"/>
    <w:link w:val="a6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4872"/>
  </w:style>
  <w:style w:type="paragraph" w:styleId="a7">
    <w:name w:val="Normal (Web)"/>
    <w:basedOn w:val="a"/>
    <w:uiPriority w:val="99"/>
    <w:unhideWhenUsed/>
    <w:rsid w:val="0010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3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39ED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E846F3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90B68-0817-4683-AC83-C2F51082C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Наталья Суровых</cp:lastModifiedBy>
  <cp:revision>3</cp:revision>
  <dcterms:created xsi:type="dcterms:W3CDTF">2020-07-13T08:41:00Z</dcterms:created>
  <dcterms:modified xsi:type="dcterms:W3CDTF">2020-07-13T08:42:00Z</dcterms:modified>
</cp:coreProperties>
</file>